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328" w:rsidRPr="002D5328" w:rsidRDefault="002D5328" w:rsidP="002D532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D5328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6DC867BE" wp14:editId="3C40DE02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328" w:rsidRPr="008B17A8" w:rsidRDefault="002D5328" w:rsidP="002D5328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</w:pPr>
      <w:r w:rsidRPr="008B17A8"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  <w:t>ГЛАВА МУНИЦИПАЛЬНОГО ОБРАЗОВАНИЯ</w:t>
      </w:r>
    </w:p>
    <w:p w:rsidR="002D5328" w:rsidRPr="008B17A8" w:rsidRDefault="002D5328" w:rsidP="002D5328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</w:pPr>
      <w:r w:rsidRPr="008B17A8"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  <w:t>«КАМЕНСКИЙ ГОРОДСКОЙ ОКРУГ»</w:t>
      </w:r>
    </w:p>
    <w:p w:rsidR="002D5328" w:rsidRPr="008B17A8" w:rsidRDefault="002D5328" w:rsidP="002D5328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32"/>
          <w:szCs w:val="32"/>
          <w:lang w:eastAsia="ru-RU"/>
        </w:rPr>
      </w:pPr>
      <w:proofErr w:type="gramStart"/>
      <w:r w:rsidRPr="008B17A8">
        <w:rPr>
          <w:rFonts w:ascii="Liberation Serif" w:eastAsia="Times New Roman" w:hAnsi="Liberation Serif" w:cs="Times New Roman"/>
          <w:b/>
          <w:bCs/>
          <w:sz w:val="32"/>
          <w:szCs w:val="32"/>
          <w:lang w:eastAsia="ru-RU"/>
        </w:rPr>
        <w:t>П</w:t>
      </w:r>
      <w:proofErr w:type="gramEnd"/>
      <w:r w:rsidRPr="008B17A8">
        <w:rPr>
          <w:rFonts w:ascii="Liberation Serif" w:eastAsia="Times New Roman" w:hAnsi="Liberation Serif" w:cs="Times New Roman"/>
          <w:b/>
          <w:bCs/>
          <w:sz w:val="32"/>
          <w:szCs w:val="32"/>
          <w:lang w:eastAsia="ru-RU"/>
        </w:rPr>
        <w:t xml:space="preserve"> О С Т А Н О В Л Е Н И Е</w:t>
      </w:r>
    </w:p>
    <w:p w:rsidR="009F268D" w:rsidRDefault="009F268D" w:rsidP="009F268D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D5328" w:rsidRPr="008B17A8" w:rsidRDefault="009F268D" w:rsidP="009F268D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29.07.2021</w:t>
      </w:r>
      <w:r w:rsidR="00391F8E"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                       </w:t>
      </w:r>
      <w:r w:rsidR="00065837"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  </w:t>
      </w:r>
      <w:r w:rsidR="002D5328"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1282</w:t>
      </w:r>
    </w:p>
    <w:p w:rsidR="002D5328" w:rsidRPr="008B17A8" w:rsidRDefault="002D5328" w:rsidP="00391F8E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D5328" w:rsidRPr="008B17A8" w:rsidRDefault="002D5328" w:rsidP="00391F8E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636FF5" w:rsidRPr="008B17A8" w:rsidRDefault="00636FF5" w:rsidP="00391F8E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065837" w:rsidRPr="008B17A8" w:rsidRDefault="002D5328" w:rsidP="00492B3B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</w:t>
      </w:r>
      <w:r w:rsidR="00032528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внесении</w:t>
      </w:r>
      <w:r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изменений в состав Комиссии по подготовке проекта «Правила землепользования и застройки муниципального образования «Каменский городской округ», утвержденный постановлением</w:t>
      </w:r>
    </w:p>
    <w:p w:rsidR="00065837" w:rsidRPr="008B17A8" w:rsidRDefault="002D5328" w:rsidP="00492B3B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Главы муниципального образования «Каменский </w:t>
      </w:r>
      <w:r w:rsidR="00064963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городской округ»</w:t>
      </w:r>
      <w:r w:rsidR="008B17A8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064963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от 07.04.2017 года</w:t>
      </w:r>
      <w:r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439</w:t>
      </w:r>
      <w:r w:rsidR="008B17A8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«О создании Комиссии по подготовке проекта «Правила</w:t>
      </w:r>
      <w:r w:rsidR="00065837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землепользования и застройки муниципального образования</w:t>
      </w:r>
    </w:p>
    <w:p w:rsidR="002D5328" w:rsidRPr="008B17A8" w:rsidRDefault="002D5328" w:rsidP="00492B3B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«Каменский городской округ»</w:t>
      </w:r>
      <w:r w:rsidR="00065837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391F8E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(в редакции от </w:t>
      </w:r>
      <w:r w:rsidR="00EA2107" w:rsidRPr="00EA2107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0</w:t>
      </w:r>
      <w:r w:rsidR="003D6AFF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9</w:t>
      </w:r>
      <w:r w:rsidR="00064963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</w:t>
      </w:r>
      <w:r w:rsidR="00EA2107" w:rsidRPr="00EA2107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09</w:t>
      </w:r>
      <w:r w:rsidR="00064963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.201</w:t>
      </w:r>
      <w:r w:rsidR="00EA2107" w:rsidRPr="00EA2107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9</w:t>
      </w:r>
      <w:r w:rsidR="00391F8E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 № </w:t>
      </w:r>
      <w:r w:rsidR="003D6AFF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1</w:t>
      </w:r>
      <w:r w:rsidR="00EA2107" w:rsidRPr="00EA2107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720</w:t>
      </w:r>
      <w:r w:rsidR="00391F8E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2D5328" w:rsidRPr="008B17A8" w:rsidRDefault="002D5328" w:rsidP="00636FF5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636FF5" w:rsidRPr="008B17A8" w:rsidRDefault="00636FF5" w:rsidP="00636FF5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D5328" w:rsidRPr="008B17A8" w:rsidRDefault="002D5328" w:rsidP="002D532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  <w:proofErr w:type="gramStart"/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В связи с кадровыми изменениями, </w:t>
      </w:r>
      <w:r w:rsidR="00032528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руководствуясь</w:t>
      </w:r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Градостроительным </w:t>
      </w:r>
      <w:hyperlink r:id="rId8" w:history="1">
        <w:r w:rsidRPr="008B17A8">
          <w:rPr>
            <w:rFonts w:ascii="Liberation Serif" w:eastAsia="Times New Roman" w:hAnsi="Liberation Serif" w:cs="Times New Roman"/>
            <w:color w:val="000000" w:themeColor="text1"/>
            <w:sz w:val="28"/>
            <w:szCs w:val="28"/>
            <w:lang w:eastAsia="ru-RU"/>
          </w:rPr>
          <w:t>кодексом</w:t>
        </w:r>
      </w:hyperlink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Российской Федерации, </w:t>
      </w:r>
      <w:hyperlink r:id="rId9" w:history="1">
        <w:r w:rsidRPr="008B17A8">
          <w:rPr>
            <w:rFonts w:ascii="Liberation Serif" w:eastAsia="Times New Roman" w:hAnsi="Liberation Serif" w:cs="Times New Roman"/>
            <w:color w:val="000000" w:themeColor="text1"/>
            <w:sz w:val="28"/>
            <w:szCs w:val="28"/>
            <w:lang w:eastAsia="ru-RU"/>
          </w:rPr>
          <w:t>Законом</w:t>
        </w:r>
      </w:hyperlink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Свердловской области от 26.04.2016г. № 45-ОЗ «О требованиях к составу и порядку деятельности создаваемых органами местного самоуправления муниципальных образований, расположенных на территории Свердловской области, комиссий по подготовке проектов правил землепользования и застройки», 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</w:t>
      </w:r>
      <w:proofErr w:type="gramEnd"/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г. № 12</w:t>
      </w:r>
      <w:r w:rsidR="00391F8E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5 (в редакции</w:t>
      </w:r>
      <w:r w:rsidR="006E5AAD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от </w:t>
      </w:r>
      <w:r w:rsidR="00064963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2</w:t>
      </w:r>
      <w:r w:rsidR="00576CD2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4</w:t>
      </w:r>
      <w:r w:rsidR="00064963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.</w:t>
      </w:r>
      <w:r w:rsidR="00636FF5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0</w:t>
      </w:r>
      <w:r w:rsidR="00576CD2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6</w:t>
      </w:r>
      <w:r w:rsidR="00391F8E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.20</w:t>
      </w:r>
      <w:r w:rsidR="00576CD2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21</w:t>
      </w:r>
      <w:r w:rsidR="00391F8E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г</w:t>
      </w:r>
      <w:r w:rsidR="00391F8E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ода</w:t>
      </w:r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</w:t>
      </w:r>
      <w:r w:rsidR="00576CD2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     </w:t>
      </w:r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№ </w:t>
      </w:r>
      <w:r w:rsidR="00576CD2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586</w:t>
      </w:r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), Уставом муниципального образова</w:t>
      </w:r>
      <w:r w:rsidR="002C63B5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ния «Каменский городской округ»</w:t>
      </w:r>
    </w:p>
    <w:p w:rsidR="002D5328" w:rsidRPr="008B17A8" w:rsidRDefault="002D5328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color w:val="000000" w:themeColor="text1"/>
          <w:sz w:val="28"/>
          <w:szCs w:val="28"/>
          <w:lang w:eastAsia="ru-RU"/>
        </w:rPr>
      </w:pPr>
      <w:r w:rsidRPr="008B17A8">
        <w:rPr>
          <w:rFonts w:ascii="Liberation Serif" w:eastAsia="Times New Roman" w:hAnsi="Liberation Serif" w:cs="Times New Roman"/>
          <w:b/>
          <w:color w:val="000000" w:themeColor="text1"/>
          <w:sz w:val="28"/>
          <w:szCs w:val="28"/>
          <w:lang w:eastAsia="ru-RU"/>
        </w:rPr>
        <w:t>ПОСТАНОВЛЯЮ:</w:t>
      </w:r>
    </w:p>
    <w:p w:rsidR="00C60C02" w:rsidRPr="008B17A8" w:rsidRDefault="002D5328" w:rsidP="00757A4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1. </w:t>
      </w:r>
      <w:r w:rsidR="00C60C02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Внести </w:t>
      </w:r>
      <w:r w:rsidR="00757A4C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изменения </w:t>
      </w:r>
      <w:r w:rsidR="00C60C02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в состав </w:t>
      </w:r>
      <w:r w:rsidR="00C60C02"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Комиссии по подготовке проекта «Правила землепользования и застройки муниципального образования «Каменский городской округ», утвержденный постановлением Главы муниципального образования «Каменский городской округ» от 07.04.2017</w:t>
      </w:r>
      <w:r w:rsidR="00064963"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="00C60C02"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439 «О создании Комиссии по подготовке проекта «Правила землепользования и застройки муниципального образования «Каменский городской округ»</w:t>
      </w:r>
      <w:r w:rsidR="00391F8E"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(в редакции от </w:t>
      </w:r>
      <w:r w:rsidR="00EA2107" w:rsidRPr="00EA2107">
        <w:rPr>
          <w:rFonts w:ascii="Liberation Serif" w:eastAsia="Times New Roman" w:hAnsi="Liberation Serif" w:cs="Times New Roman"/>
          <w:sz w:val="28"/>
          <w:szCs w:val="28"/>
          <w:lang w:eastAsia="ru-RU"/>
        </w:rPr>
        <w:t>09</w:t>
      </w:r>
      <w:r w:rsidR="00064963"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r w:rsidR="00EA2107" w:rsidRPr="00EA2107">
        <w:rPr>
          <w:rFonts w:ascii="Liberation Serif" w:eastAsia="Times New Roman" w:hAnsi="Liberation Serif" w:cs="Times New Roman"/>
          <w:sz w:val="28"/>
          <w:szCs w:val="28"/>
          <w:lang w:eastAsia="ru-RU"/>
        </w:rPr>
        <w:t>09</w:t>
      </w:r>
      <w:r w:rsidR="00064963"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>.201</w:t>
      </w:r>
      <w:r w:rsidR="00EA2107" w:rsidRPr="00EA2107">
        <w:rPr>
          <w:rFonts w:ascii="Liberation Serif" w:eastAsia="Times New Roman" w:hAnsi="Liberation Serif" w:cs="Times New Roman"/>
          <w:sz w:val="28"/>
          <w:szCs w:val="28"/>
          <w:lang w:eastAsia="ru-RU"/>
        </w:rPr>
        <w:t>9</w:t>
      </w:r>
      <w:r w:rsidR="00391F8E"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 № </w:t>
      </w:r>
      <w:r w:rsid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EA2107" w:rsidRPr="00EA2107">
        <w:rPr>
          <w:rFonts w:ascii="Liberation Serif" w:eastAsia="Times New Roman" w:hAnsi="Liberation Serif" w:cs="Times New Roman"/>
          <w:sz w:val="28"/>
          <w:szCs w:val="28"/>
          <w:lang w:eastAsia="ru-RU"/>
        </w:rPr>
        <w:t>720</w:t>
      </w:r>
      <w:r w:rsidR="00391F8E"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="00757A4C"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>, утвердив его в новой редакции (прилагается).</w:t>
      </w:r>
    </w:p>
    <w:p w:rsidR="00260DAC" w:rsidRPr="008B17A8" w:rsidRDefault="000D7418" w:rsidP="00260DAC">
      <w:pPr>
        <w:pStyle w:val="ConsPlusNormal"/>
        <w:ind w:firstLine="708"/>
        <w:jc w:val="both"/>
        <w:rPr>
          <w:rFonts w:ascii="Liberation Serif" w:hAnsi="Liberation Serif" w:cs="Times New Roman"/>
          <w:color w:val="000000" w:themeColor="text1"/>
          <w:sz w:val="28"/>
          <w:szCs w:val="28"/>
        </w:rPr>
      </w:pPr>
      <w:r w:rsidRPr="008B17A8">
        <w:rPr>
          <w:rFonts w:ascii="Liberation Serif" w:hAnsi="Liberation Serif" w:cs="Times New Roman"/>
          <w:color w:val="000000" w:themeColor="text1"/>
          <w:sz w:val="28"/>
          <w:szCs w:val="28"/>
        </w:rPr>
        <w:t>2</w:t>
      </w:r>
      <w:r w:rsidR="002D5328" w:rsidRPr="008B17A8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. </w:t>
      </w:r>
      <w:r w:rsidR="00260DAC" w:rsidRPr="008B17A8">
        <w:rPr>
          <w:rFonts w:ascii="Liberation Serif" w:hAnsi="Liberation Serif" w:cs="Times New Roman"/>
          <w:color w:val="000000" w:themeColor="text1"/>
          <w:sz w:val="28"/>
          <w:szCs w:val="28"/>
        </w:rPr>
        <w:t>Опубликовать нас</w:t>
      </w:r>
      <w:r w:rsidR="0030354B" w:rsidRPr="008B17A8">
        <w:rPr>
          <w:rFonts w:ascii="Liberation Serif" w:hAnsi="Liberation Serif" w:cs="Times New Roman"/>
          <w:color w:val="000000" w:themeColor="text1"/>
          <w:sz w:val="28"/>
          <w:szCs w:val="28"/>
        </w:rPr>
        <w:t>тоящее постановление в газете «П</w:t>
      </w:r>
      <w:r w:rsidR="00260DAC" w:rsidRPr="008B17A8">
        <w:rPr>
          <w:rFonts w:ascii="Liberation Serif" w:hAnsi="Liberation Serif" w:cs="Times New Roman"/>
          <w:color w:val="000000" w:themeColor="text1"/>
          <w:sz w:val="28"/>
          <w:szCs w:val="28"/>
        </w:rPr>
        <w:t>ламя» и разместить на официальном сайте муниципального образования «Каменский городской округ».</w:t>
      </w:r>
    </w:p>
    <w:p w:rsidR="008B17A8" w:rsidRPr="008B17A8" w:rsidRDefault="008B17A8" w:rsidP="002D532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2D5328" w:rsidRPr="008B17A8" w:rsidRDefault="000D7418" w:rsidP="002D532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lastRenderedPageBreak/>
        <w:t>3</w:t>
      </w:r>
      <w:r w:rsidR="002D5328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. Контроль исполнения настоящего постанов</w:t>
      </w:r>
      <w:r w:rsidR="00391F8E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ления возложить на заместителя Г</w:t>
      </w:r>
      <w:r w:rsidR="002D5328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лавы Администрации по вопросам ЖКХ, строительства, энергетики и связи </w:t>
      </w:r>
      <w:r w:rsidR="00391F8E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А.П. Баранова</w:t>
      </w:r>
      <w:r w:rsidR="002D5328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.</w:t>
      </w:r>
    </w:p>
    <w:p w:rsidR="002D5328" w:rsidRPr="008B17A8" w:rsidRDefault="002D5328" w:rsidP="002D532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2D5328" w:rsidRPr="008B17A8" w:rsidRDefault="002D5328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2D5328" w:rsidRPr="008B17A8" w:rsidRDefault="002D5328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636FF5" w:rsidRPr="008B17A8" w:rsidRDefault="00636FF5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2D5328" w:rsidRDefault="002D5328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Глава городского округа  </w:t>
      </w:r>
      <w:r w:rsidR="00391F8E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                               </w:t>
      </w:r>
      <w:r w:rsidR="00BB6C63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ab/>
      </w:r>
      <w:r w:rsidR="00BB6C63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ab/>
      </w:r>
      <w:r w:rsidR="00BB6C63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ab/>
      </w:r>
      <w:r w:rsidR="00065837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     </w:t>
      </w:r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С.А. </w:t>
      </w:r>
      <w:r w:rsidR="00757A4C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Белоус</w:t>
      </w:r>
      <w:r w:rsidR="00064963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ов</w:t>
      </w:r>
    </w:p>
    <w:p w:rsidR="009F268D" w:rsidRDefault="009F268D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9F268D" w:rsidRDefault="009F268D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9F268D" w:rsidRDefault="009F268D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9F268D" w:rsidRDefault="009F268D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9F268D" w:rsidRDefault="009F268D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9F268D" w:rsidRDefault="009F268D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9F268D" w:rsidRDefault="009F268D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9F268D" w:rsidRDefault="009F268D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9F268D" w:rsidRDefault="009F268D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9F268D" w:rsidRDefault="009F268D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9F268D" w:rsidRDefault="009F268D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9F268D" w:rsidRDefault="009F268D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9F268D" w:rsidRDefault="009F268D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9F268D" w:rsidRDefault="009F268D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9F268D" w:rsidRDefault="009F268D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9F268D" w:rsidRDefault="009F268D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9F268D" w:rsidRDefault="009F268D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9F268D" w:rsidRDefault="009F268D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9F268D" w:rsidRDefault="009F268D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9F268D" w:rsidRDefault="009F268D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9F268D" w:rsidRDefault="009F268D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9F268D" w:rsidRDefault="009F268D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9F268D" w:rsidRDefault="009F268D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9F268D" w:rsidRDefault="009F268D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9F268D" w:rsidRDefault="009F268D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9F268D" w:rsidRDefault="009F268D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9F268D" w:rsidRDefault="009F268D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9F268D" w:rsidRDefault="009F268D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sectPr w:rsidR="009F268D" w:rsidSect="00605E9D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CA2" w:rsidRDefault="00466CA2">
      <w:pPr>
        <w:spacing w:after="0" w:line="240" w:lineRule="auto"/>
      </w:pPr>
      <w:r>
        <w:separator/>
      </w:r>
    </w:p>
  </w:endnote>
  <w:endnote w:type="continuationSeparator" w:id="0">
    <w:p w:rsidR="00466CA2" w:rsidRDefault="00466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CA2" w:rsidRDefault="00466CA2">
      <w:pPr>
        <w:spacing w:after="0" w:line="240" w:lineRule="auto"/>
      </w:pPr>
      <w:r>
        <w:separator/>
      </w:r>
    </w:p>
  </w:footnote>
  <w:footnote w:type="continuationSeparator" w:id="0">
    <w:p w:rsidR="00466CA2" w:rsidRDefault="00466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2513567"/>
      <w:docPartObj>
        <w:docPartGallery w:val="Page Numbers (Top of Page)"/>
        <w:docPartUnique/>
      </w:docPartObj>
    </w:sdtPr>
    <w:sdtEndPr/>
    <w:sdtContent>
      <w:p w:rsidR="00605E9D" w:rsidRDefault="00605E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68D">
          <w:rPr>
            <w:noProof/>
          </w:rPr>
          <w:t>2</w:t>
        </w:r>
        <w:r>
          <w:fldChar w:fldCharType="end"/>
        </w:r>
      </w:p>
    </w:sdtContent>
  </w:sdt>
  <w:p w:rsidR="00B847C0" w:rsidRDefault="00466CA2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88"/>
    <w:rsid w:val="00011239"/>
    <w:rsid w:val="00032528"/>
    <w:rsid w:val="00064963"/>
    <w:rsid w:val="00065837"/>
    <w:rsid w:val="000D7418"/>
    <w:rsid w:val="00140224"/>
    <w:rsid w:val="001501AF"/>
    <w:rsid w:val="00174BBB"/>
    <w:rsid w:val="001B3200"/>
    <w:rsid w:val="001D0DC3"/>
    <w:rsid w:val="002150A8"/>
    <w:rsid w:val="00260DAC"/>
    <w:rsid w:val="002B2588"/>
    <w:rsid w:val="002C63B5"/>
    <w:rsid w:val="002D5328"/>
    <w:rsid w:val="0030354B"/>
    <w:rsid w:val="00391F8E"/>
    <w:rsid w:val="003D6AFF"/>
    <w:rsid w:val="00424D95"/>
    <w:rsid w:val="00466CA2"/>
    <w:rsid w:val="00492B3B"/>
    <w:rsid w:val="004D4A99"/>
    <w:rsid w:val="004F53B0"/>
    <w:rsid w:val="00513F57"/>
    <w:rsid w:val="00576CD2"/>
    <w:rsid w:val="00605E9D"/>
    <w:rsid w:val="00636FF5"/>
    <w:rsid w:val="006371B4"/>
    <w:rsid w:val="006E5AAD"/>
    <w:rsid w:val="00757A4C"/>
    <w:rsid w:val="00786335"/>
    <w:rsid w:val="008B17A8"/>
    <w:rsid w:val="008D2588"/>
    <w:rsid w:val="009F268D"/>
    <w:rsid w:val="00A0505C"/>
    <w:rsid w:val="00A84E9A"/>
    <w:rsid w:val="00B56E82"/>
    <w:rsid w:val="00BB09F7"/>
    <w:rsid w:val="00BB6C63"/>
    <w:rsid w:val="00BE5461"/>
    <w:rsid w:val="00C60C02"/>
    <w:rsid w:val="00CC2E34"/>
    <w:rsid w:val="00D00D7B"/>
    <w:rsid w:val="00D36A67"/>
    <w:rsid w:val="00D6339C"/>
    <w:rsid w:val="00D66170"/>
    <w:rsid w:val="00D80522"/>
    <w:rsid w:val="00DD1AFA"/>
    <w:rsid w:val="00EA2107"/>
    <w:rsid w:val="00F318A4"/>
    <w:rsid w:val="00F4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5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5328"/>
  </w:style>
  <w:style w:type="paragraph" w:styleId="a5">
    <w:name w:val="Balloon Text"/>
    <w:basedOn w:val="a"/>
    <w:link w:val="a6"/>
    <w:uiPriority w:val="99"/>
    <w:semiHidden/>
    <w:unhideWhenUsed/>
    <w:rsid w:val="002D5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532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B3200"/>
    <w:pPr>
      <w:ind w:left="720"/>
      <w:contextualSpacing/>
    </w:pPr>
  </w:style>
  <w:style w:type="paragraph" w:customStyle="1" w:styleId="ConsPlusNormal">
    <w:name w:val="ConsPlusNormal"/>
    <w:rsid w:val="00260D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91F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91F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5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5328"/>
  </w:style>
  <w:style w:type="paragraph" w:styleId="a5">
    <w:name w:val="Balloon Text"/>
    <w:basedOn w:val="a"/>
    <w:link w:val="a6"/>
    <w:uiPriority w:val="99"/>
    <w:semiHidden/>
    <w:unhideWhenUsed/>
    <w:rsid w:val="002D5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532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B3200"/>
    <w:pPr>
      <w:ind w:left="720"/>
      <w:contextualSpacing/>
    </w:pPr>
  </w:style>
  <w:style w:type="paragraph" w:customStyle="1" w:styleId="ConsPlusNormal">
    <w:name w:val="ConsPlusNormal"/>
    <w:rsid w:val="00260D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91F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91F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6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D528963061301BDED291E107F202464079998FCF96D01260BD256E104E01A1CD543BF9A7B19AFAe1TE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2D528963061301BDED291E2159E5C4C4372C681C998D9473CE923394F1E07F48D143DACE4F490FD18589574e6T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Настя</cp:lastModifiedBy>
  <cp:revision>6</cp:revision>
  <cp:lastPrinted>2021-07-29T08:38:00Z</cp:lastPrinted>
  <dcterms:created xsi:type="dcterms:W3CDTF">2021-07-19T07:02:00Z</dcterms:created>
  <dcterms:modified xsi:type="dcterms:W3CDTF">2021-07-29T08:38:00Z</dcterms:modified>
</cp:coreProperties>
</file>